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BFEE7" w14:textId="77777777" w:rsidR="00A63C18" w:rsidRDefault="00A117F0" w:rsidP="00A63C18">
      <w:pPr>
        <w:widowControl w:val="0"/>
        <w:spacing w:after="0" w:line="240" w:lineRule="auto"/>
        <w:contextualSpacing/>
        <w:jc w:val="center"/>
        <w:rPr>
          <w:rFonts w:ascii="Cygre" w:hAnsi="Cygre" w:cs="Times New Roman"/>
          <w:b/>
          <w:sz w:val="24"/>
          <w:szCs w:val="24"/>
          <w:lang w:bidi="ru-RU"/>
        </w:rPr>
      </w:pPr>
      <w:r w:rsidRPr="00A63C18">
        <w:rPr>
          <w:rFonts w:ascii="Cygre" w:hAnsi="Cygre" w:cs="Times New Roman"/>
          <w:b/>
          <w:sz w:val="24"/>
          <w:szCs w:val="24"/>
          <w:lang w:bidi="ru-RU"/>
        </w:rPr>
        <w:t xml:space="preserve">Заявка </w:t>
      </w:r>
    </w:p>
    <w:p w14:paraId="733ED7E5" w14:textId="282906F5" w:rsidR="00A117F0" w:rsidRDefault="00A117F0" w:rsidP="00A63C18">
      <w:pPr>
        <w:widowControl w:val="0"/>
        <w:spacing w:after="0" w:line="240" w:lineRule="auto"/>
        <w:contextualSpacing/>
        <w:jc w:val="center"/>
        <w:rPr>
          <w:rFonts w:ascii="Cygre" w:hAnsi="Cygre" w:cs="Times New Roman"/>
          <w:b/>
          <w:sz w:val="24"/>
          <w:szCs w:val="24"/>
          <w:lang w:bidi="ru-RU"/>
        </w:rPr>
      </w:pPr>
      <w:r w:rsidRPr="00A63C18">
        <w:rPr>
          <w:rFonts w:ascii="Cygre" w:hAnsi="Cygre" w:cs="Times New Roman"/>
          <w:b/>
          <w:sz w:val="24"/>
          <w:szCs w:val="24"/>
          <w:lang w:bidi="ru-RU"/>
        </w:rPr>
        <w:t>на участие в отбор</w:t>
      </w:r>
      <w:r w:rsidR="00A63C18">
        <w:rPr>
          <w:rFonts w:ascii="Cygre" w:hAnsi="Cygre" w:cs="Times New Roman"/>
          <w:b/>
          <w:sz w:val="24"/>
          <w:szCs w:val="24"/>
          <w:lang w:bidi="ru-RU"/>
        </w:rPr>
        <w:t>е предложений</w:t>
      </w:r>
      <w:r w:rsidR="00551579">
        <w:rPr>
          <w:rFonts w:ascii="Cygre" w:hAnsi="Cygre" w:cs="Times New Roman"/>
          <w:b/>
          <w:sz w:val="24"/>
          <w:szCs w:val="24"/>
          <w:lang w:bidi="ru-RU"/>
        </w:rPr>
        <w:t xml:space="preserve"> на</w:t>
      </w:r>
    </w:p>
    <w:p w14:paraId="220463B9" w14:textId="77777777" w:rsidR="00551579" w:rsidRDefault="00A63C18" w:rsidP="00A63C18">
      <w:pPr>
        <w:widowControl w:val="0"/>
        <w:spacing w:after="0" w:line="240" w:lineRule="auto"/>
        <w:contextualSpacing/>
        <w:jc w:val="center"/>
        <w:rPr>
          <w:rFonts w:ascii="Cygre" w:hAnsi="Cygre" w:cs="Times New Roman"/>
          <w:b/>
          <w:sz w:val="24"/>
          <w:szCs w:val="24"/>
          <w:lang w:bidi="ru-RU"/>
        </w:rPr>
      </w:pPr>
      <w:r w:rsidRPr="00A63C18">
        <w:rPr>
          <w:rFonts w:ascii="Cygre" w:hAnsi="Cygre" w:cs="Times New Roman"/>
          <w:b/>
          <w:sz w:val="24"/>
          <w:szCs w:val="24"/>
          <w:lang w:bidi="ru-RU"/>
        </w:rPr>
        <w:t xml:space="preserve">Заключение договора добровольного медицинского страхования </w:t>
      </w:r>
    </w:p>
    <w:p w14:paraId="4B3FB6CF" w14:textId="48FCB6FA" w:rsidR="00A63C18" w:rsidRPr="00A63C18" w:rsidRDefault="00A63C18" w:rsidP="00A63C18">
      <w:pPr>
        <w:widowControl w:val="0"/>
        <w:spacing w:after="0" w:line="240" w:lineRule="auto"/>
        <w:contextualSpacing/>
        <w:jc w:val="center"/>
        <w:rPr>
          <w:rFonts w:ascii="Cygre" w:hAnsi="Cygre" w:cs="Times New Roman"/>
          <w:b/>
          <w:sz w:val="24"/>
          <w:szCs w:val="24"/>
          <w:lang w:bidi="ru-RU"/>
        </w:rPr>
      </w:pPr>
      <w:r w:rsidRPr="00A63C18">
        <w:rPr>
          <w:rFonts w:ascii="Cygre" w:hAnsi="Cygre" w:cs="Times New Roman"/>
          <w:b/>
          <w:sz w:val="24"/>
          <w:szCs w:val="24"/>
          <w:lang w:bidi="ru-RU"/>
        </w:rPr>
        <w:t>работников Российского спортивного фонда</w:t>
      </w:r>
    </w:p>
    <w:p w14:paraId="4AC8F76C" w14:textId="77777777" w:rsidR="00A117F0" w:rsidRPr="00A63C18" w:rsidRDefault="00A117F0" w:rsidP="00A117F0">
      <w:pPr>
        <w:widowControl w:val="0"/>
        <w:spacing w:after="0" w:line="240" w:lineRule="auto"/>
        <w:contextualSpacing/>
        <w:rPr>
          <w:rFonts w:ascii="Cygre" w:hAnsi="Cygre" w:cs="Times New Roman"/>
          <w:b/>
          <w:bCs/>
          <w:sz w:val="24"/>
          <w:szCs w:val="24"/>
          <w:lang w:bidi="ru-RU"/>
        </w:rPr>
      </w:pPr>
    </w:p>
    <w:p w14:paraId="1AC8C2F4" w14:textId="73AA6E82" w:rsidR="00A117F0" w:rsidRPr="00DD363A" w:rsidRDefault="00A117F0" w:rsidP="00DD363A">
      <w:pPr>
        <w:pStyle w:val="a7"/>
        <w:widowControl w:val="0"/>
        <w:numPr>
          <w:ilvl w:val="0"/>
          <w:numId w:val="1"/>
        </w:numPr>
        <w:spacing w:after="0" w:line="240" w:lineRule="auto"/>
        <w:jc w:val="both"/>
        <w:rPr>
          <w:rFonts w:ascii="Cygre" w:hAnsi="Cygre" w:cs="Times New Roman"/>
          <w:sz w:val="24"/>
          <w:szCs w:val="24"/>
          <w:lang w:bidi="ru-RU"/>
        </w:rPr>
      </w:pPr>
      <w:r w:rsidRPr="00A63C18">
        <w:rPr>
          <w:rFonts w:ascii="Cygre" w:hAnsi="Cygre" w:cs="Times New Roman"/>
          <w:sz w:val="24"/>
          <w:szCs w:val="24"/>
          <w:lang w:bidi="ru-RU"/>
        </w:rPr>
        <w:t xml:space="preserve">Изучив </w:t>
      </w:r>
      <w:r w:rsidR="00DD363A">
        <w:rPr>
          <w:rFonts w:ascii="Cygre" w:hAnsi="Cygre" w:cs="Times New Roman"/>
          <w:sz w:val="24"/>
          <w:szCs w:val="24"/>
          <w:lang w:bidi="ru-RU"/>
        </w:rPr>
        <w:t xml:space="preserve">информацию </w:t>
      </w:r>
      <w:r w:rsidRPr="00A63C18">
        <w:rPr>
          <w:rFonts w:ascii="Cygre" w:hAnsi="Cygre" w:cs="Times New Roman"/>
          <w:sz w:val="24"/>
          <w:szCs w:val="24"/>
          <w:lang w:bidi="ru-RU"/>
        </w:rPr>
        <w:t xml:space="preserve">по проведению отбора </w:t>
      </w:r>
      <w:r w:rsidR="00551579" w:rsidRPr="00551579">
        <w:rPr>
          <w:rFonts w:ascii="Cygre" w:hAnsi="Cygre" w:cs="Times New Roman"/>
          <w:sz w:val="24"/>
          <w:szCs w:val="24"/>
          <w:lang w:bidi="ru-RU"/>
        </w:rPr>
        <w:t>предложений на</w:t>
      </w:r>
      <w:r w:rsidR="00551579">
        <w:rPr>
          <w:rFonts w:ascii="Cygre" w:hAnsi="Cygre" w:cs="Times New Roman"/>
          <w:sz w:val="24"/>
          <w:szCs w:val="24"/>
          <w:lang w:bidi="ru-RU"/>
        </w:rPr>
        <w:t xml:space="preserve"> з</w:t>
      </w:r>
      <w:r w:rsidR="00551579" w:rsidRPr="00551579">
        <w:rPr>
          <w:rFonts w:ascii="Cygre" w:hAnsi="Cygre" w:cs="Times New Roman"/>
          <w:sz w:val="24"/>
          <w:szCs w:val="24"/>
          <w:lang w:bidi="ru-RU"/>
        </w:rPr>
        <w:t>аключение договора добровольного медицинского страхования работников Российского спортивного фонда</w:t>
      </w:r>
      <w:r w:rsidR="00DD363A">
        <w:rPr>
          <w:rFonts w:ascii="Cygre" w:hAnsi="Cygre" w:cs="Times New Roman"/>
          <w:sz w:val="24"/>
          <w:szCs w:val="24"/>
          <w:lang w:bidi="ru-RU"/>
        </w:rPr>
        <w:t xml:space="preserve"> </w:t>
      </w:r>
      <w:r w:rsidRPr="00DD363A">
        <w:rPr>
          <w:rFonts w:ascii="Cygre" w:hAnsi="Cygre" w:cs="Times New Roman"/>
          <w:sz w:val="24"/>
          <w:szCs w:val="24"/>
          <w:lang w:bidi="ru-RU"/>
        </w:rPr>
        <w:t>(далее – конкурсный отбор), а также применимые к данному конкурсному отбору нормативные правовые акты Российской Федерации,</w:t>
      </w:r>
    </w:p>
    <w:p w14:paraId="22EBC084" w14:textId="77777777" w:rsidR="00A117F0" w:rsidRPr="00A63C18" w:rsidRDefault="00A117F0" w:rsidP="00A117F0">
      <w:pPr>
        <w:widowControl w:val="0"/>
        <w:spacing w:after="0" w:line="240" w:lineRule="auto"/>
        <w:jc w:val="both"/>
        <w:rPr>
          <w:rFonts w:ascii="Cygre" w:hAnsi="Cygre" w:cs="Times New Roman"/>
          <w:sz w:val="24"/>
          <w:szCs w:val="24"/>
          <w:lang w:bidi="ru-RU"/>
        </w:rPr>
      </w:pPr>
    </w:p>
    <w:p w14:paraId="4945526E" w14:textId="77777777" w:rsidR="00A117F0" w:rsidRPr="00A63C18" w:rsidRDefault="00A117F0" w:rsidP="00A117F0">
      <w:pPr>
        <w:widowControl w:val="0"/>
        <w:spacing w:after="0" w:line="240" w:lineRule="auto"/>
        <w:contextualSpacing/>
        <w:jc w:val="both"/>
        <w:rPr>
          <w:rFonts w:ascii="Cygre" w:hAnsi="Cygre" w:cs="Times New Roman"/>
          <w:sz w:val="24"/>
          <w:szCs w:val="24"/>
          <w:lang w:bidi="ru-RU"/>
        </w:rPr>
      </w:pPr>
      <w:r w:rsidRPr="00A63C18">
        <w:rPr>
          <w:rFonts w:ascii="Cygre" w:hAnsi="Cygre" w:cs="Times New Roman"/>
          <w:sz w:val="24"/>
          <w:szCs w:val="24"/>
          <w:lang w:bidi="ru-RU"/>
        </w:rPr>
        <w:t>_____________________________________________________________________________________</w:t>
      </w:r>
    </w:p>
    <w:p w14:paraId="037834EF" w14:textId="632CBBE0" w:rsidR="00A117F0" w:rsidRPr="00A63C18" w:rsidRDefault="00A117F0" w:rsidP="00A117F0">
      <w:pPr>
        <w:widowControl w:val="0"/>
        <w:spacing w:after="0" w:line="240" w:lineRule="auto"/>
        <w:contextualSpacing/>
        <w:jc w:val="center"/>
        <w:rPr>
          <w:rFonts w:ascii="Cygre" w:hAnsi="Cygre" w:cs="Times New Roman"/>
          <w:sz w:val="24"/>
          <w:szCs w:val="24"/>
          <w:vertAlign w:val="superscript"/>
          <w:lang w:bidi="ru-RU"/>
        </w:rPr>
      </w:pPr>
      <w:r w:rsidRPr="00A63C18">
        <w:rPr>
          <w:rFonts w:ascii="Cygre" w:hAnsi="Cygre" w:cs="Times New Roman"/>
          <w:sz w:val="24"/>
          <w:szCs w:val="24"/>
          <w:vertAlign w:val="superscript"/>
          <w:lang w:bidi="ru-RU"/>
        </w:rPr>
        <w:t xml:space="preserve">(наименование </w:t>
      </w:r>
      <w:r w:rsidR="00DD363A">
        <w:rPr>
          <w:rFonts w:ascii="Cygre" w:hAnsi="Cygre" w:cs="Times New Roman"/>
          <w:sz w:val="24"/>
          <w:szCs w:val="24"/>
          <w:vertAlign w:val="superscript"/>
          <w:lang w:bidi="ru-RU"/>
        </w:rPr>
        <w:t>страховой</w:t>
      </w:r>
      <w:r w:rsidRPr="00A63C18">
        <w:rPr>
          <w:rFonts w:ascii="Cygre" w:hAnsi="Cygre" w:cs="Times New Roman"/>
          <w:sz w:val="24"/>
          <w:szCs w:val="24"/>
          <w:vertAlign w:val="superscript"/>
          <w:lang w:bidi="ru-RU"/>
        </w:rPr>
        <w:t xml:space="preserve"> организации - участника конкурсного отбора)</w:t>
      </w:r>
    </w:p>
    <w:p w14:paraId="359368AD" w14:textId="77777777" w:rsidR="00A117F0" w:rsidRPr="00A63C18" w:rsidRDefault="00A117F0" w:rsidP="00A117F0">
      <w:pPr>
        <w:widowControl w:val="0"/>
        <w:spacing w:after="0" w:line="240" w:lineRule="auto"/>
        <w:ind w:firstLine="708"/>
        <w:contextualSpacing/>
        <w:jc w:val="both"/>
        <w:rPr>
          <w:rFonts w:ascii="Cygre" w:hAnsi="Cygre" w:cs="Times New Roman"/>
          <w:sz w:val="24"/>
          <w:szCs w:val="24"/>
          <w:lang w:bidi="ru-RU"/>
        </w:rPr>
      </w:pPr>
      <w:r w:rsidRPr="00A63C18">
        <w:rPr>
          <w:rFonts w:ascii="Cygre" w:hAnsi="Cygre" w:cs="Times New Roman"/>
          <w:sz w:val="24"/>
          <w:szCs w:val="24"/>
          <w:lang w:bidi="ru-RU"/>
        </w:rPr>
        <w:t>в лице</w:t>
      </w:r>
    </w:p>
    <w:p w14:paraId="732382FF" w14:textId="77777777" w:rsidR="00A117F0" w:rsidRPr="00A63C18" w:rsidRDefault="00A117F0" w:rsidP="00A117F0">
      <w:pPr>
        <w:widowControl w:val="0"/>
        <w:spacing w:after="0" w:line="240" w:lineRule="auto"/>
        <w:contextualSpacing/>
        <w:jc w:val="both"/>
        <w:rPr>
          <w:rFonts w:ascii="Cygre" w:hAnsi="Cygre" w:cs="Times New Roman"/>
          <w:sz w:val="24"/>
          <w:szCs w:val="24"/>
          <w:lang w:bidi="ru-RU"/>
        </w:rPr>
      </w:pPr>
      <w:r w:rsidRPr="00A63C18">
        <w:rPr>
          <w:rFonts w:ascii="Cygre" w:hAnsi="Cygre" w:cs="Times New Roman"/>
          <w:sz w:val="24"/>
          <w:szCs w:val="24"/>
          <w:lang w:bidi="ru-RU"/>
        </w:rPr>
        <w:t xml:space="preserve"> _____________________________________________________________________________________</w:t>
      </w:r>
    </w:p>
    <w:p w14:paraId="34655BC9" w14:textId="77777777" w:rsidR="00A117F0" w:rsidRPr="00A63C18" w:rsidRDefault="00A117F0" w:rsidP="00A117F0">
      <w:pPr>
        <w:widowControl w:val="0"/>
        <w:spacing w:after="0" w:line="240" w:lineRule="auto"/>
        <w:contextualSpacing/>
        <w:jc w:val="center"/>
        <w:rPr>
          <w:rFonts w:ascii="Cygre" w:hAnsi="Cygre" w:cs="Times New Roman"/>
          <w:sz w:val="24"/>
          <w:szCs w:val="24"/>
          <w:vertAlign w:val="superscript"/>
          <w:lang w:bidi="ru-RU"/>
        </w:rPr>
      </w:pPr>
      <w:r w:rsidRPr="00A63C18">
        <w:rPr>
          <w:rFonts w:ascii="Cygre" w:hAnsi="Cygre" w:cs="Times New Roman"/>
          <w:sz w:val="24"/>
          <w:szCs w:val="24"/>
          <w:vertAlign w:val="superscript"/>
          <w:lang w:bidi="ru-RU"/>
        </w:rPr>
        <w:t>(наименование должности, ФИО руководителя/уполномоченного представителя)</w:t>
      </w:r>
    </w:p>
    <w:p w14:paraId="2F7EFE45" w14:textId="77777777" w:rsidR="00A117F0" w:rsidRPr="00A63C18" w:rsidRDefault="00A117F0" w:rsidP="00A117F0">
      <w:pPr>
        <w:widowControl w:val="0"/>
        <w:spacing w:after="0" w:line="240" w:lineRule="auto"/>
        <w:contextualSpacing/>
        <w:jc w:val="both"/>
        <w:rPr>
          <w:rFonts w:ascii="Cygre" w:hAnsi="Cygre" w:cs="Times New Roman"/>
          <w:sz w:val="24"/>
          <w:szCs w:val="24"/>
          <w:lang w:bidi="ru-RU"/>
        </w:rPr>
      </w:pPr>
      <w:r w:rsidRPr="00A63C18">
        <w:rPr>
          <w:rFonts w:ascii="Cygre" w:hAnsi="Cygre" w:cs="Times New Roman"/>
          <w:sz w:val="24"/>
          <w:szCs w:val="24"/>
          <w:lang w:bidi="ru-RU"/>
        </w:rPr>
        <w:t>сообщает о согласии участвовать в конкурсном отборе на условиях, установленных Российским спортивным фондом, и направляет в Российский спортивный фонд настоящую заявку.</w:t>
      </w:r>
    </w:p>
    <w:p w14:paraId="35ED6526" w14:textId="77777777" w:rsidR="00A117F0" w:rsidRPr="00A63C18" w:rsidRDefault="00A117F0" w:rsidP="00A117F0">
      <w:pPr>
        <w:widowControl w:val="0"/>
        <w:spacing w:after="0" w:line="240" w:lineRule="auto"/>
        <w:contextualSpacing/>
        <w:jc w:val="both"/>
        <w:rPr>
          <w:rFonts w:ascii="Cygre" w:hAnsi="Cygre" w:cs="Times New Roman"/>
          <w:sz w:val="24"/>
          <w:szCs w:val="24"/>
          <w:lang w:bidi="ru-RU"/>
        </w:rPr>
      </w:pPr>
    </w:p>
    <w:p w14:paraId="6F4E329A" w14:textId="77777777" w:rsidR="00A117F0" w:rsidRPr="00A63C18" w:rsidRDefault="00A117F0" w:rsidP="00A117F0">
      <w:pPr>
        <w:widowControl w:val="0"/>
        <w:spacing w:after="0" w:line="240" w:lineRule="auto"/>
        <w:ind w:firstLine="708"/>
        <w:contextualSpacing/>
        <w:jc w:val="both"/>
        <w:rPr>
          <w:rFonts w:ascii="Cygre" w:hAnsi="Cygre" w:cs="Times New Roman"/>
          <w:sz w:val="24"/>
          <w:szCs w:val="24"/>
          <w:lang w:bidi="ru-RU"/>
        </w:rPr>
      </w:pPr>
      <w:r w:rsidRPr="00A63C18">
        <w:rPr>
          <w:rFonts w:ascii="Cygre" w:hAnsi="Cygre" w:cs="Times New Roman"/>
          <w:sz w:val="24"/>
          <w:szCs w:val="24"/>
          <w:lang w:bidi="ru-RU"/>
        </w:rPr>
        <w:t>Настоящей заявкой подтверждаем, что в отношении</w:t>
      </w:r>
    </w:p>
    <w:p w14:paraId="25F828F2" w14:textId="77777777" w:rsidR="00A117F0" w:rsidRPr="00A63C18" w:rsidRDefault="00A117F0" w:rsidP="00A117F0">
      <w:pPr>
        <w:widowControl w:val="0"/>
        <w:spacing w:after="0" w:line="240" w:lineRule="auto"/>
        <w:ind w:firstLine="708"/>
        <w:contextualSpacing/>
        <w:jc w:val="both"/>
        <w:rPr>
          <w:rFonts w:ascii="Cygre" w:hAnsi="Cygre" w:cs="Times New Roman"/>
          <w:sz w:val="24"/>
          <w:szCs w:val="24"/>
          <w:lang w:bidi="ru-RU"/>
        </w:rPr>
      </w:pPr>
    </w:p>
    <w:p w14:paraId="3C478E14" w14:textId="77777777" w:rsidR="00A117F0" w:rsidRPr="00A63C18" w:rsidRDefault="00A117F0" w:rsidP="00A117F0">
      <w:pPr>
        <w:widowControl w:val="0"/>
        <w:spacing w:after="0" w:line="240" w:lineRule="auto"/>
        <w:contextualSpacing/>
        <w:jc w:val="both"/>
        <w:rPr>
          <w:rFonts w:ascii="Cygre" w:hAnsi="Cygre" w:cs="Times New Roman"/>
          <w:sz w:val="24"/>
          <w:szCs w:val="24"/>
          <w:lang w:bidi="ru-RU"/>
        </w:rPr>
      </w:pPr>
      <w:r w:rsidRPr="00A63C18">
        <w:rPr>
          <w:rFonts w:ascii="Cygre" w:hAnsi="Cygre" w:cs="Times New Roman"/>
          <w:sz w:val="24"/>
          <w:szCs w:val="24"/>
          <w:lang w:bidi="ru-RU"/>
        </w:rPr>
        <w:t>_____________________________________________________________________________________</w:t>
      </w:r>
    </w:p>
    <w:p w14:paraId="202257A8" w14:textId="658F6EB9" w:rsidR="00A117F0" w:rsidRPr="00A63C18" w:rsidRDefault="00A117F0" w:rsidP="00A117F0">
      <w:pPr>
        <w:widowControl w:val="0"/>
        <w:spacing w:after="0" w:line="240" w:lineRule="auto"/>
        <w:contextualSpacing/>
        <w:jc w:val="center"/>
        <w:rPr>
          <w:rFonts w:ascii="Cygre" w:hAnsi="Cygre" w:cs="Times New Roman"/>
          <w:sz w:val="24"/>
          <w:szCs w:val="24"/>
          <w:vertAlign w:val="superscript"/>
          <w:lang w:bidi="ru-RU"/>
        </w:rPr>
      </w:pPr>
      <w:r w:rsidRPr="00A63C18">
        <w:rPr>
          <w:rFonts w:ascii="Cygre" w:hAnsi="Cygre" w:cs="Times New Roman"/>
          <w:sz w:val="24"/>
          <w:szCs w:val="24"/>
          <w:vertAlign w:val="superscript"/>
          <w:lang w:bidi="ru-RU"/>
        </w:rPr>
        <w:t xml:space="preserve">(наименование </w:t>
      </w:r>
      <w:r w:rsidR="00DD363A">
        <w:rPr>
          <w:rFonts w:ascii="Cygre" w:hAnsi="Cygre" w:cs="Times New Roman"/>
          <w:sz w:val="24"/>
          <w:szCs w:val="24"/>
          <w:vertAlign w:val="superscript"/>
          <w:lang w:bidi="ru-RU"/>
        </w:rPr>
        <w:t xml:space="preserve">страховой </w:t>
      </w:r>
      <w:r w:rsidRPr="00A63C18">
        <w:rPr>
          <w:rFonts w:ascii="Cygre" w:hAnsi="Cygre" w:cs="Times New Roman"/>
          <w:sz w:val="24"/>
          <w:szCs w:val="24"/>
          <w:vertAlign w:val="superscript"/>
          <w:lang w:bidi="ru-RU"/>
        </w:rPr>
        <w:t>организации – участника конкурсного отбора)</w:t>
      </w:r>
    </w:p>
    <w:p w14:paraId="608978F5" w14:textId="77777777" w:rsidR="00A117F0" w:rsidRPr="00A63C18" w:rsidRDefault="00A117F0" w:rsidP="00A117F0">
      <w:pPr>
        <w:widowControl w:val="0"/>
        <w:spacing w:after="0" w:line="240" w:lineRule="auto"/>
        <w:contextualSpacing/>
        <w:jc w:val="both"/>
        <w:rPr>
          <w:rFonts w:ascii="Cygre" w:hAnsi="Cygre" w:cs="Times New Roman"/>
          <w:sz w:val="24"/>
          <w:szCs w:val="24"/>
          <w:lang w:bidi="ru-RU"/>
        </w:rPr>
      </w:pPr>
      <w:r w:rsidRPr="00A63C18">
        <w:rPr>
          <w:rFonts w:ascii="Cygre" w:hAnsi="Cygre" w:cs="Times New Roman"/>
          <w:sz w:val="24"/>
          <w:szCs w:val="24"/>
          <w:lang w:bidi="ru-RU"/>
        </w:rPr>
        <w:t>не проводится процедура ликвидации, банкротства, деятельность не приостановлена, не имеется задолженности по уплате налогов и сборов, подлежащих уплате в соответствии с нормами законодательства Российской Федерации.</w:t>
      </w:r>
    </w:p>
    <w:p w14:paraId="14F2404C" w14:textId="77777777" w:rsidR="00A117F0" w:rsidRPr="00A63C18" w:rsidRDefault="00A117F0" w:rsidP="00A117F0">
      <w:pPr>
        <w:widowControl w:val="0"/>
        <w:spacing w:after="0" w:line="240" w:lineRule="auto"/>
        <w:ind w:firstLine="708"/>
        <w:contextualSpacing/>
        <w:jc w:val="both"/>
        <w:rPr>
          <w:rFonts w:ascii="Cygre" w:hAnsi="Cygre" w:cs="Times New Roman"/>
          <w:sz w:val="24"/>
          <w:szCs w:val="24"/>
          <w:lang w:bidi="ru-RU"/>
        </w:rPr>
      </w:pPr>
      <w:r w:rsidRPr="00A63C18">
        <w:rPr>
          <w:rFonts w:ascii="Cygre" w:hAnsi="Cygre" w:cs="Times New Roman"/>
          <w:sz w:val="24"/>
          <w:szCs w:val="24"/>
          <w:lang w:bidi="ru-RU"/>
        </w:rPr>
        <w:t>Гарантируем достоверность представленной нами в заявке и иных документах информации.</w:t>
      </w:r>
    </w:p>
    <w:p w14:paraId="2C996FAA" w14:textId="4A97AA64" w:rsidR="00A117F0" w:rsidRDefault="00A117F0" w:rsidP="00A117F0">
      <w:pPr>
        <w:widowControl w:val="0"/>
        <w:spacing w:after="0" w:line="240" w:lineRule="auto"/>
        <w:ind w:firstLine="708"/>
        <w:contextualSpacing/>
        <w:jc w:val="both"/>
        <w:rPr>
          <w:rFonts w:ascii="Cygre" w:hAnsi="Cygre" w:cs="Times New Roman"/>
          <w:sz w:val="24"/>
          <w:szCs w:val="24"/>
          <w:lang w:bidi="ru-RU"/>
        </w:rPr>
      </w:pPr>
      <w:r w:rsidRPr="00A63C18">
        <w:rPr>
          <w:rFonts w:ascii="Cygre" w:hAnsi="Cygre" w:cs="Times New Roman"/>
          <w:sz w:val="24"/>
          <w:szCs w:val="24"/>
          <w:lang w:bidi="ru-RU"/>
        </w:rPr>
        <w:t xml:space="preserve">Подтверждаем, что нам известны и понятны требования и ограничения, установленные Федеральным законом от 24.06.2025 </w:t>
      </w:r>
      <w:r w:rsidRPr="00A63C18">
        <w:rPr>
          <w:rFonts w:ascii="Times New Roman" w:hAnsi="Times New Roman" w:cs="Times New Roman"/>
          <w:sz w:val="24"/>
          <w:szCs w:val="24"/>
          <w:lang w:bidi="ru-RU"/>
        </w:rPr>
        <w:t>№</w:t>
      </w:r>
      <w:r w:rsidRPr="00A63C18">
        <w:rPr>
          <w:rFonts w:ascii="Cygre" w:hAnsi="Cygre" w:cs="Times New Roman"/>
          <w:sz w:val="24"/>
          <w:szCs w:val="24"/>
          <w:lang w:bidi="ru-RU"/>
        </w:rPr>
        <w:t xml:space="preserve"> 157-</w:t>
      </w:r>
      <w:r w:rsidRPr="00A63C18">
        <w:rPr>
          <w:rFonts w:ascii="Cygre" w:hAnsi="Cygre" w:cs="Cygre"/>
          <w:sz w:val="24"/>
          <w:szCs w:val="24"/>
          <w:lang w:bidi="ru-RU"/>
        </w:rPr>
        <w:t>ФЗ</w:t>
      </w:r>
      <w:r w:rsidRPr="00A63C18">
        <w:rPr>
          <w:rFonts w:ascii="Cygre" w:hAnsi="Cygre" w:cs="Times New Roman"/>
          <w:sz w:val="24"/>
          <w:szCs w:val="24"/>
          <w:lang w:bidi="ru-RU"/>
        </w:rPr>
        <w:t xml:space="preserve"> «О Российском спортивном фонде, внесении изменений в отдельные законодательные акты Российской Федерации и признании утратившими силу частей 2 - 5 статьи 6 Федерального закона «О международных соревнованиях «Всемирные игры дружбы» и о внесении изменений в отдельные законодательные акты Российской Федерации» и  Порядком конкурсного отбора аудиторской организации для проведения обязательного аудита годовой бухгалтерской (финансовой) отчетности Российского спортивного фонда.</w:t>
      </w:r>
    </w:p>
    <w:p w14:paraId="3770897B" w14:textId="77777777" w:rsidR="00DD363A" w:rsidRPr="00A63C18" w:rsidRDefault="00DD363A" w:rsidP="00A117F0">
      <w:pPr>
        <w:widowControl w:val="0"/>
        <w:spacing w:after="0" w:line="240" w:lineRule="auto"/>
        <w:ind w:firstLine="708"/>
        <w:contextualSpacing/>
        <w:jc w:val="both"/>
        <w:rPr>
          <w:rFonts w:ascii="Cygre" w:hAnsi="Cygre" w:cs="Times New Roman"/>
          <w:sz w:val="24"/>
          <w:szCs w:val="24"/>
          <w:lang w:bidi="ru-RU"/>
        </w:rPr>
      </w:pPr>
    </w:p>
    <w:p w14:paraId="4126D749" w14:textId="77777777" w:rsidR="00A117F0" w:rsidRPr="00A63C18" w:rsidRDefault="00A117F0" w:rsidP="00A117F0">
      <w:pPr>
        <w:pStyle w:val="a7"/>
        <w:widowControl w:val="0"/>
        <w:numPr>
          <w:ilvl w:val="0"/>
          <w:numId w:val="1"/>
        </w:numPr>
        <w:spacing w:after="0" w:line="240" w:lineRule="auto"/>
        <w:jc w:val="both"/>
        <w:rPr>
          <w:rFonts w:ascii="Cygre" w:hAnsi="Cygre" w:cs="Times New Roman"/>
          <w:sz w:val="24"/>
          <w:szCs w:val="24"/>
          <w:lang w:bidi="ru-RU"/>
        </w:rPr>
      </w:pPr>
      <w:r w:rsidRPr="00A63C18">
        <w:rPr>
          <w:rFonts w:ascii="Cygre" w:hAnsi="Cygre" w:cs="Times New Roman"/>
          <w:sz w:val="24"/>
          <w:szCs w:val="24"/>
          <w:lang w:bidi="ru-RU"/>
        </w:rPr>
        <w:t>Данные участника конкурсного отбора:</w:t>
      </w:r>
    </w:p>
    <w:p w14:paraId="0A1DE18A" w14:textId="77777777" w:rsidR="00A117F0" w:rsidRPr="00A63C18" w:rsidRDefault="00A117F0" w:rsidP="00A117F0">
      <w:pPr>
        <w:widowControl w:val="0"/>
        <w:spacing w:after="0" w:line="240" w:lineRule="auto"/>
        <w:jc w:val="both"/>
        <w:rPr>
          <w:rFonts w:ascii="Cygre" w:hAnsi="Cygre" w:cs="Times New Roman"/>
          <w:sz w:val="24"/>
          <w:szCs w:val="24"/>
          <w:lang w:bidi="ru-RU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563"/>
        <w:gridCol w:w="5387"/>
        <w:gridCol w:w="4245"/>
      </w:tblGrid>
      <w:tr w:rsidR="00A117F0" w:rsidRPr="00A63C18" w14:paraId="03A186F4" w14:textId="77777777" w:rsidTr="00353650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32B1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F75AF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Полное наименование</w:t>
            </w:r>
          </w:p>
          <w:p w14:paraId="16929C0F" w14:textId="1265EEF0" w:rsidR="00A117F0" w:rsidRPr="00A63C18" w:rsidRDefault="00DD363A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>
              <w:rPr>
                <w:rFonts w:ascii="Cygre" w:hAnsi="Cygre" w:cs="Times New Roman"/>
                <w:sz w:val="24"/>
                <w:szCs w:val="24"/>
                <w:lang w:bidi="ru-RU"/>
              </w:rPr>
              <w:t>страхов</w:t>
            </w:r>
            <w:r w:rsidR="00A117F0"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ой организации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AAFE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0701F643" w14:textId="77777777" w:rsidTr="00353650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2E65A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2.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BEEDF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Сокращенное наименование</w:t>
            </w:r>
          </w:p>
          <w:p w14:paraId="0AD7DB99" w14:textId="3C572A2D" w:rsidR="00A117F0" w:rsidRPr="00A63C18" w:rsidRDefault="00DD363A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>
              <w:rPr>
                <w:rFonts w:ascii="Cygre" w:hAnsi="Cygre" w:cs="Times New Roman"/>
                <w:sz w:val="24"/>
                <w:szCs w:val="24"/>
                <w:lang w:bidi="ru-RU"/>
              </w:rPr>
              <w:t>страхово</w:t>
            </w:r>
            <w:r w:rsidR="00A117F0"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й организации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365B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68636B08" w14:textId="77777777" w:rsidTr="00353650"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1A77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3.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34ED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Регистрационные данные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3EF1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65A672A7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F6AF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7D2E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Дата, место и орган регистрации</w:t>
            </w:r>
          </w:p>
          <w:p w14:paraId="7B780CDF" w14:textId="2F9AC2E9" w:rsidR="00A117F0" w:rsidRPr="00A63C18" w:rsidRDefault="00DD363A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>
              <w:rPr>
                <w:rFonts w:ascii="Cygre" w:hAnsi="Cygre" w:cs="Times New Roman"/>
                <w:sz w:val="24"/>
                <w:szCs w:val="24"/>
                <w:lang w:bidi="ru-RU"/>
              </w:rPr>
              <w:t>страхов</w:t>
            </w:r>
            <w:r w:rsidR="00A117F0"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ой организации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CBEF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2758ECC5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960E9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7A83B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ОГРН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B440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05CCB049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FC3D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C6C40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ИНН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C704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5C6E8500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8D1B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FB34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КПП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F525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4C35B4C4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134CF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9A94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ОКПО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EE24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0195E0D2" w14:textId="77777777" w:rsidTr="00353650"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AD4D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4.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449C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Адрес участника конкурсного отбора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BBC8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582E9493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80BF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E22E4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Почтовый индекс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3B74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0C3D574A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B787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B6DA4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Город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FDE0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256AAEBB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6E5A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83C93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Улица (проспект, переулок и т.д.)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B0FE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751BED28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E0718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CEF3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Номер дома (вл.), корпус (строение)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3910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51AEEEEB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0946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9215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Офис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E654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63FB4620" w14:textId="77777777" w:rsidTr="00353650">
        <w:trPr>
          <w:trHeight w:val="313"/>
        </w:trPr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955F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F3BD8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Контактный телефон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C19B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58D9480A" w14:textId="77777777" w:rsidTr="00353650"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2C44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5.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50318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Почтовый адрес участника конкурсного отбора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9A1D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199A64FF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D8B11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CC012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Почтовый индекс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7BE2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691770DB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4096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78BF1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Город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6109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4E5A833F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1728D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61C4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Улица (проспект, переулок и т.д.)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6E2E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1DBCEB7A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EBFF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F3C86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Номер дома (вл.), корпус (строение)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C4F0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6CCC5995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27B50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9DA8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Офис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F798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31230688" w14:textId="77777777" w:rsidTr="00353650"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A163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6.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4155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Банковские реквизиты участника конкурсного отбора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4926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39F5B597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E4D13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982F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Наименование обслуживающего банка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2B72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5683457C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4164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6382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Расчетный счет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4552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5B9C573D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9911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CDAE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Корреспондентский счет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885E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463685B5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97E1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489C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БИК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7985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74714F30" w14:textId="77777777" w:rsidTr="00353650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0C46" w14:textId="0D6BB016" w:rsidR="00A117F0" w:rsidRPr="00A63C18" w:rsidRDefault="00F96DEF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>
              <w:rPr>
                <w:rFonts w:ascii="Cygre" w:hAnsi="Cygre" w:cs="Times New Roman"/>
                <w:sz w:val="24"/>
                <w:szCs w:val="24"/>
                <w:lang w:bidi="ru-RU"/>
              </w:rPr>
              <w:t>7</w:t>
            </w:r>
            <w:r w:rsidR="00A117F0"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88EDA" w14:textId="66A42423" w:rsidR="00A117F0" w:rsidRPr="00A63C18" w:rsidRDefault="00F96DEF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>
              <w:rPr>
                <w:rFonts w:ascii="Cygre" w:hAnsi="Cygre" w:cs="Times New Roman"/>
                <w:sz w:val="24"/>
                <w:szCs w:val="24"/>
                <w:lang w:bidi="ru-RU"/>
              </w:rPr>
              <w:t>Наименование, дата, номер лицензии на осуществление страховой деятельности и орган, выдавший лицензию.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2E99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52917F17" w14:textId="77777777" w:rsidTr="00353650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D9B3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>9.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78C34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 xml:space="preserve">Адрес электронной почты участника </w:t>
            </w:r>
            <w:r w:rsidRPr="00A63C18">
              <w:rPr>
                <w:rFonts w:ascii="Cygre" w:hAnsi="Cygre" w:cs="Times New Roman"/>
                <w:bCs/>
                <w:sz w:val="24"/>
                <w:szCs w:val="24"/>
                <w:lang w:bidi="ru-RU"/>
              </w:rPr>
              <w:t>конкурсного</w:t>
            </w:r>
            <w:r w:rsidRPr="00A63C18">
              <w:rPr>
                <w:rFonts w:ascii="Cygre" w:hAnsi="Cygre" w:cs="Times New Roman"/>
                <w:sz w:val="24"/>
                <w:szCs w:val="24"/>
                <w:lang w:bidi="ru-RU"/>
              </w:rPr>
              <w:t xml:space="preserve"> отбора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A179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</w:tbl>
    <w:p w14:paraId="32C570EB" w14:textId="77777777" w:rsidR="00A117F0" w:rsidRPr="00A63C18" w:rsidRDefault="00A117F0" w:rsidP="00A117F0">
      <w:pPr>
        <w:widowControl w:val="0"/>
        <w:spacing w:after="0" w:line="240" w:lineRule="auto"/>
        <w:contextualSpacing/>
        <w:jc w:val="both"/>
        <w:rPr>
          <w:rFonts w:ascii="Cygre" w:hAnsi="Cygre" w:cs="Times New Roman"/>
          <w:sz w:val="24"/>
          <w:szCs w:val="24"/>
          <w:lang w:bidi="ru-RU"/>
        </w:rPr>
      </w:pPr>
    </w:p>
    <w:p w14:paraId="22F8A125" w14:textId="26AB528D" w:rsidR="00A117F0" w:rsidRPr="00A63C18" w:rsidRDefault="00A117F0" w:rsidP="00A117F0">
      <w:pPr>
        <w:pStyle w:val="a7"/>
        <w:widowControl w:val="0"/>
        <w:numPr>
          <w:ilvl w:val="0"/>
          <w:numId w:val="1"/>
        </w:numPr>
        <w:spacing w:after="0" w:line="240" w:lineRule="auto"/>
        <w:jc w:val="both"/>
        <w:rPr>
          <w:rFonts w:ascii="Cygre" w:hAnsi="Cygre" w:cs="Times New Roman"/>
          <w:sz w:val="24"/>
          <w:szCs w:val="24"/>
          <w:lang w:bidi="ru-RU"/>
        </w:rPr>
      </w:pPr>
      <w:r w:rsidRPr="00A63C18">
        <w:rPr>
          <w:rFonts w:ascii="Cygre" w:hAnsi="Cygre" w:cs="Times New Roman"/>
          <w:sz w:val="24"/>
          <w:szCs w:val="24"/>
          <w:lang w:bidi="ru-RU"/>
        </w:rPr>
        <w:t>К настоящей заявке прилагаются документы согласно описи:</w:t>
      </w:r>
    </w:p>
    <w:p w14:paraId="374AC7AF" w14:textId="77777777" w:rsidR="00A117F0" w:rsidRPr="00A63C18" w:rsidRDefault="00A117F0" w:rsidP="00A117F0">
      <w:pPr>
        <w:widowControl w:val="0"/>
        <w:spacing w:after="0" w:line="240" w:lineRule="auto"/>
        <w:jc w:val="both"/>
        <w:rPr>
          <w:rFonts w:ascii="Cygre" w:hAnsi="Cygre" w:cs="Times New Roman"/>
          <w:sz w:val="24"/>
          <w:szCs w:val="24"/>
          <w:lang w:bidi="ru-RU"/>
        </w:rPr>
      </w:pPr>
    </w:p>
    <w:p w14:paraId="4ADB43BD" w14:textId="77777777" w:rsidR="00A117F0" w:rsidRPr="00A63C18" w:rsidRDefault="00A117F0" w:rsidP="00A117F0">
      <w:pPr>
        <w:widowControl w:val="0"/>
        <w:spacing w:after="0" w:line="240" w:lineRule="auto"/>
        <w:jc w:val="both"/>
        <w:rPr>
          <w:rFonts w:ascii="Cygre" w:hAnsi="Cygre" w:cs="Times New Roman"/>
          <w:sz w:val="24"/>
          <w:szCs w:val="24"/>
          <w:lang w:bidi="ru-RU"/>
        </w:rPr>
      </w:pPr>
      <w:r w:rsidRPr="00A63C18">
        <w:rPr>
          <w:rFonts w:ascii="Cygre" w:hAnsi="Cygre" w:cs="Times New Roman"/>
          <w:sz w:val="24"/>
          <w:szCs w:val="24"/>
          <w:lang w:bidi="ru-RU"/>
        </w:rPr>
        <w:t>_____________________________________________________________________________________</w:t>
      </w:r>
    </w:p>
    <w:p w14:paraId="58C28838" w14:textId="3C95FCE2" w:rsidR="00A117F0" w:rsidRPr="00A63C18" w:rsidRDefault="00A117F0" w:rsidP="00A117F0">
      <w:pPr>
        <w:widowControl w:val="0"/>
        <w:spacing w:after="0" w:line="240" w:lineRule="auto"/>
        <w:jc w:val="center"/>
        <w:rPr>
          <w:rFonts w:ascii="Cygre" w:hAnsi="Cygre" w:cs="Times New Roman"/>
          <w:sz w:val="24"/>
          <w:szCs w:val="24"/>
          <w:vertAlign w:val="superscript"/>
          <w:lang w:bidi="ru-RU"/>
        </w:rPr>
      </w:pPr>
      <w:r w:rsidRPr="00A63C18">
        <w:rPr>
          <w:rFonts w:ascii="Cygre" w:hAnsi="Cygre" w:cs="Times New Roman"/>
          <w:sz w:val="24"/>
          <w:szCs w:val="24"/>
          <w:vertAlign w:val="superscript"/>
          <w:lang w:bidi="ru-RU"/>
        </w:rPr>
        <w:t xml:space="preserve">(указывается количество </w:t>
      </w:r>
      <w:r w:rsidR="00F96DEF">
        <w:rPr>
          <w:rFonts w:ascii="Cygre" w:hAnsi="Cygre" w:cs="Times New Roman"/>
          <w:sz w:val="24"/>
          <w:szCs w:val="24"/>
          <w:vertAlign w:val="superscript"/>
          <w:lang w:bidi="ru-RU"/>
        </w:rPr>
        <w:t>документов</w:t>
      </w:r>
      <w:r w:rsidR="0078249E">
        <w:rPr>
          <w:rFonts w:ascii="Cygre" w:hAnsi="Cygre" w:cs="Times New Roman"/>
          <w:sz w:val="24"/>
          <w:szCs w:val="24"/>
          <w:vertAlign w:val="superscript"/>
          <w:lang w:bidi="ru-RU"/>
        </w:rPr>
        <w:t xml:space="preserve"> и общее количество листов</w:t>
      </w:r>
      <w:r w:rsidRPr="00A63C18">
        <w:rPr>
          <w:rFonts w:ascii="Cygre" w:hAnsi="Cygre" w:cs="Times New Roman"/>
          <w:sz w:val="24"/>
          <w:szCs w:val="24"/>
          <w:vertAlign w:val="superscript"/>
          <w:lang w:bidi="ru-RU"/>
        </w:rPr>
        <w:t>)</w:t>
      </w:r>
    </w:p>
    <w:p w14:paraId="39F0AF06" w14:textId="77777777" w:rsidR="00A117F0" w:rsidRPr="00A63C18" w:rsidRDefault="00A117F0" w:rsidP="00A117F0">
      <w:pPr>
        <w:widowControl w:val="0"/>
        <w:spacing w:after="0" w:line="240" w:lineRule="auto"/>
        <w:ind w:firstLine="708"/>
        <w:contextualSpacing/>
        <w:jc w:val="both"/>
        <w:rPr>
          <w:rFonts w:ascii="Cygre" w:hAnsi="Cygre" w:cs="Times New Roman"/>
          <w:sz w:val="24"/>
          <w:szCs w:val="24"/>
          <w:lang w:bidi="ru-RU"/>
        </w:rPr>
      </w:pPr>
    </w:p>
    <w:p w14:paraId="61775B7C" w14:textId="77777777" w:rsidR="00A117F0" w:rsidRPr="00A63C18" w:rsidRDefault="00A117F0" w:rsidP="00A117F0">
      <w:pPr>
        <w:widowControl w:val="0"/>
        <w:spacing w:after="0" w:line="240" w:lineRule="auto"/>
        <w:ind w:firstLine="708"/>
        <w:contextualSpacing/>
        <w:jc w:val="both"/>
        <w:rPr>
          <w:rFonts w:ascii="Cygre" w:hAnsi="Cygre" w:cs="Times New Roman"/>
          <w:sz w:val="24"/>
          <w:szCs w:val="24"/>
          <w:lang w:bidi="ru-RU"/>
        </w:rPr>
      </w:pPr>
      <w:r w:rsidRPr="00A63C18">
        <w:rPr>
          <w:rFonts w:ascii="Cygre" w:hAnsi="Cygre" w:cs="Times New Roman"/>
          <w:sz w:val="24"/>
          <w:szCs w:val="24"/>
          <w:lang w:bidi="ru-RU"/>
        </w:rPr>
        <w:t>Подтверждаю правильность всех данных, указанных в настоящей заявке.</w:t>
      </w:r>
    </w:p>
    <w:p w14:paraId="3AFD89E0" w14:textId="77777777" w:rsidR="00A117F0" w:rsidRPr="00A63C18" w:rsidRDefault="00A117F0" w:rsidP="00A117F0">
      <w:pPr>
        <w:widowControl w:val="0"/>
        <w:spacing w:after="0" w:line="240" w:lineRule="auto"/>
        <w:ind w:firstLine="708"/>
        <w:contextualSpacing/>
        <w:jc w:val="both"/>
        <w:rPr>
          <w:rFonts w:ascii="Cygre" w:hAnsi="Cygre" w:cs="Times New Roman"/>
          <w:sz w:val="24"/>
          <w:szCs w:val="24"/>
          <w:lang w:bidi="ru-RU"/>
        </w:rPr>
      </w:pPr>
      <w:r w:rsidRPr="00A63C18">
        <w:rPr>
          <w:rFonts w:ascii="Cygre" w:hAnsi="Cygre" w:cs="Times New Roman"/>
          <w:sz w:val="24"/>
          <w:szCs w:val="24"/>
          <w:lang w:bidi="ru-RU"/>
        </w:rPr>
        <w:t xml:space="preserve">Участник </w:t>
      </w:r>
      <w:r w:rsidRPr="00A63C18">
        <w:rPr>
          <w:rFonts w:ascii="Cygre" w:hAnsi="Cygre" w:cs="Times New Roman"/>
          <w:bCs/>
          <w:sz w:val="24"/>
          <w:szCs w:val="24"/>
          <w:lang w:bidi="ru-RU"/>
        </w:rPr>
        <w:t>конкурсного</w:t>
      </w:r>
      <w:r w:rsidRPr="00A63C18">
        <w:rPr>
          <w:rFonts w:ascii="Cygre" w:hAnsi="Cygre" w:cs="Times New Roman"/>
          <w:sz w:val="24"/>
          <w:szCs w:val="24"/>
          <w:lang w:bidi="ru-RU"/>
        </w:rPr>
        <w:t xml:space="preserve"> отбора </w:t>
      </w:r>
    </w:p>
    <w:p w14:paraId="2B9F2A72" w14:textId="77777777" w:rsidR="00A117F0" w:rsidRPr="00A63C18" w:rsidRDefault="00A117F0" w:rsidP="00A117F0">
      <w:pPr>
        <w:widowControl w:val="0"/>
        <w:spacing w:after="0" w:line="240" w:lineRule="auto"/>
        <w:contextualSpacing/>
        <w:jc w:val="both"/>
        <w:rPr>
          <w:rFonts w:ascii="Cygre" w:hAnsi="Cygre" w:cs="Times New Roman"/>
          <w:sz w:val="24"/>
          <w:szCs w:val="24"/>
          <w:lang w:bidi="ru-RU"/>
        </w:rPr>
      </w:pPr>
      <w:r w:rsidRPr="00A63C18">
        <w:rPr>
          <w:rFonts w:ascii="Cygre" w:hAnsi="Cygre" w:cs="Times New Roman"/>
          <w:sz w:val="24"/>
          <w:szCs w:val="24"/>
          <w:lang w:bidi="ru-RU"/>
        </w:rPr>
        <w:t>_____________________________________________________________________________________</w:t>
      </w:r>
    </w:p>
    <w:p w14:paraId="142C299D" w14:textId="41EC7700" w:rsidR="00A117F0" w:rsidRPr="00A63C18" w:rsidRDefault="00A117F0" w:rsidP="00A117F0">
      <w:pPr>
        <w:widowControl w:val="0"/>
        <w:spacing w:after="0" w:line="240" w:lineRule="auto"/>
        <w:contextualSpacing/>
        <w:jc w:val="center"/>
        <w:rPr>
          <w:rFonts w:ascii="Cygre" w:hAnsi="Cygre" w:cs="Times New Roman"/>
          <w:sz w:val="24"/>
          <w:szCs w:val="24"/>
          <w:vertAlign w:val="superscript"/>
          <w:lang w:bidi="ru-RU"/>
        </w:rPr>
      </w:pPr>
      <w:r w:rsidRPr="00A63C18">
        <w:rPr>
          <w:rFonts w:ascii="Cygre" w:hAnsi="Cygre" w:cs="Times New Roman"/>
          <w:sz w:val="24"/>
          <w:szCs w:val="24"/>
          <w:vertAlign w:val="superscript"/>
          <w:lang w:bidi="ru-RU"/>
        </w:rPr>
        <w:t xml:space="preserve">(руководитель </w:t>
      </w:r>
      <w:r w:rsidR="0078249E">
        <w:rPr>
          <w:rFonts w:ascii="Cygre" w:hAnsi="Cygre" w:cs="Times New Roman"/>
          <w:sz w:val="24"/>
          <w:szCs w:val="24"/>
          <w:vertAlign w:val="superscript"/>
          <w:lang w:bidi="ru-RU"/>
        </w:rPr>
        <w:t>страхов</w:t>
      </w:r>
      <w:r w:rsidRPr="00A63C18">
        <w:rPr>
          <w:rFonts w:ascii="Cygre" w:hAnsi="Cygre" w:cs="Times New Roman"/>
          <w:sz w:val="24"/>
          <w:szCs w:val="24"/>
          <w:vertAlign w:val="superscript"/>
          <w:lang w:bidi="ru-RU"/>
        </w:rPr>
        <w:t>ой организации/уполномоченное лицо)</w:t>
      </w:r>
    </w:p>
    <w:p w14:paraId="7D452979" w14:textId="77777777" w:rsidR="00A117F0" w:rsidRPr="00A63C18" w:rsidRDefault="00A117F0" w:rsidP="00A117F0">
      <w:pPr>
        <w:widowControl w:val="0"/>
        <w:spacing w:after="0" w:line="240" w:lineRule="auto"/>
        <w:contextualSpacing/>
        <w:jc w:val="both"/>
        <w:rPr>
          <w:rFonts w:ascii="Cygre" w:hAnsi="Cygre" w:cs="Times New Roman"/>
          <w:sz w:val="24"/>
          <w:szCs w:val="24"/>
          <w:vertAlign w:val="superscript"/>
          <w:lang w:bidi="ru-RU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3"/>
        <w:gridCol w:w="451"/>
        <w:gridCol w:w="1953"/>
        <w:gridCol w:w="457"/>
        <w:gridCol w:w="3141"/>
      </w:tblGrid>
      <w:tr w:rsidR="00A117F0" w:rsidRPr="00A63C18" w14:paraId="4CA537F3" w14:textId="77777777" w:rsidTr="00353650">
        <w:tc>
          <w:tcPr>
            <w:tcW w:w="2059" w:type="pct"/>
            <w:tcBorders>
              <w:bottom w:val="single" w:sz="4" w:space="0" w:color="auto"/>
            </w:tcBorders>
          </w:tcPr>
          <w:p w14:paraId="6155050F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221" w:type="pct"/>
          </w:tcPr>
          <w:p w14:paraId="15B00544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957" w:type="pct"/>
            <w:tcBorders>
              <w:bottom w:val="single" w:sz="4" w:space="0" w:color="auto"/>
            </w:tcBorders>
          </w:tcPr>
          <w:p w14:paraId="1CC6BC00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224" w:type="pct"/>
          </w:tcPr>
          <w:p w14:paraId="0F270B9E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1540" w:type="pct"/>
            <w:tcBorders>
              <w:bottom w:val="single" w:sz="4" w:space="0" w:color="auto"/>
            </w:tcBorders>
          </w:tcPr>
          <w:p w14:paraId="67F5680A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50E9655D" w14:textId="77777777" w:rsidTr="00353650">
        <w:tc>
          <w:tcPr>
            <w:tcW w:w="2059" w:type="pct"/>
            <w:tcBorders>
              <w:top w:val="single" w:sz="4" w:space="0" w:color="auto"/>
            </w:tcBorders>
            <w:hideMark/>
          </w:tcPr>
          <w:p w14:paraId="796049D4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vertAlign w:val="superscript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vertAlign w:val="superscript"/>
                <w:lang w:bidi="ru-RU"/>
              </w:rPr>
              <w:t>(должность)</w:t>
            </w:r>
          </w:p>
        </w:tc>
        <w:tc>
          <w:tcPr>
            <w:tcW w:w="221" w:type="pct"/>
          </w:tcPr>
          <w:p w14:paraId="7DFD4113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957" w:type="pct"/>
            <w:tcBorders>
              <w:top w:val="single" w:sz="4" w:space="0" w:color="auto"/>
            </w:tcBorders>
            <w:hideMark/>
          </w:tcPr>
          <w:p w14:paraId="77B667DD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vertAlign w:val="superscript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vertAlign w:val="superscript"/>
                <w:lang w:bidi="ru-RU"/>
              </w:rPr>
              <w:t>(подпись)</w:t>
            </w:r>
          </w:p>
        </w:tc>
        <w:tc>
          <w:tcPr>
            <w:tcW w:w="224" w:type="pct"/>
          </w:tcPr>
          <w:p w14:paraId="2BBB9421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1540" w:type="pct"/>
            <w:tcBorders>
              <w:top w:val="single" w:sz="4" w:space="0" w:color="auto"/>
            </w:tcBorders>
            <w:hideMark/>
          </w:tcPr>
          <w:p w14:paraId="562E7FCB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vertAlign w:val="superscript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vertAlign w:val="superscript"/>
                <w:lang w:bidi="ru-RU"/>
              </w:rPr>
              <w:t>(расшифровка подписи)</w:t>
            </w:r>
          </w:p>
        </w:tc>
      </w:tr>
      <w:tr w:rsidR="00A117F0" w:rsidRPr="00A63C18" w14:paraId="6909D840" w14:textId="77777777" w:rsidTr="00353650">
        <w:trPr>
          <w:trHeight w:val="144"/>
        </w:trPr>
        <w:tc>
          <w:tcPr>
            <w:tcW w:w="2059" w:type="pct"/>
          </w:tcPr>
          <w:p w14:paraId="24E279BA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vertAlign w:val="superscript"/>
                <w:lang w:bidi="ru-RU"/>
              </w:rPr>
            </w:pPr>
          </w:p>
        </w:tc>
        <w:tc>
          <w:tcPr>
            <w:tcW w:w="221" w:type="pct"/>
          </w:tcPr>
          <w:p w14:paraId="1F649F5A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957" w:type="pct"/>
          </w:tcPr>
          <w:p w14:paraId="7241FDCF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vertAlign w:val="superscript"/>
                <w:lang w:bidi="ru-RU"/>
              </w:rPr>
            </w:pPr>
          </w:p>
        </w:tc>
        <w:tc>
          <w:tcPr>
            <w:tcW w:w="224" w:type="pct"/>
          </w:tcPr>
          <w:p w14:paraId="68B2DE4A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1540" w:type="pct"/>
            <w:tcBorders>
              <w:bottom w:val="single" w:sz="4" w:space="0" w:color="auto"/>
            </w:tcBorders>
          </w:tcPr>
          <w:p w14:paraId="3106B2E5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</w:tr>
      <w:tr w:rsidR="00A117F0" w:rsidRPr="00A63C18" w14:paraId="24839CAC" w14:textId="77777777" w:rsidTr="00353650">
        <w:tc>
          <w:tcPr>
            <w:tcW w:w="2059" w:type="pct"/>
          </w:tcPr>
          <w:p w14:paraId="39BA0005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vertAlign w:val="superscript"/>
                <w:lang w:bidi="ru-RU"/>
              </w:rPr>
            </w:pPr>
          </w:p>
        </w:tc>
        <w:tc>
          <w:tcPr>
            <w:tcW w:w="221" w:type="pct"/>
          </w:tcPr>
          <w:p w14:paraId="2F9F8174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957" w:type="pct"/>
          </w:tcPr>
          <w:p w14:paraId="15361D7A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vertAlign w:val="superscript"/>
                <w:lang w:bidi="ru-RU"/>
              </w:rPr>
            </w:pPr>
          </w:p>
        </w:tc>
        <w:tc>
          <w:tcPr>
            <w:tcW w:w="224" w:type="pct"/>
          </w:tcPr>
          <w:p w14:paraId="58159F18" w14:textId="77777777" w:rsidR="00A117F0" w:rsidRPr="00A63C18" w:rsidRDefault="00A117F0" w:rsidP="00353650">
            <w:pPr>
              <w:widowControl w:val="0"/>
              <w:contextualSpacing/>
              <w:jc w:val="both"/>
              <w:rPr>
                <w:rFonts w:ascii="Cygre" w:hAnsi="Cygre" w:cs="Times New Roman"/>
                <w:sz w:val="24"/>
                <w:szCs w:val="24"/>
                <w:lang w:bidi="ru-RU"/>
              </w:rPr>
            </w:pPr>
          </w:p>
        </w:tc>
        <w:tc>
          <w:tcPr>
            <w:tcW w:w="1540" w:type="pct"/>
            <w:tcBorders>
              <w:top w:val="single" w:sz="4" w:space="0" w:color="auto"/>
            </w:tcBorders>
            <w:hideMark/>
          </w:tcPr>
          <w:p w14:paraId="50854A63" w14:textId="77777777" w:rsidR="00A117F0" w:rsidRPr="00A63C18" w:rsidRDefault="00A117F0" w:rsidP="00353650">
            <w:pPr>
              <w:widowControl w:val="0"/>
              <w:contextualSpacing/>
              <w:jc w:val="center"/>
              <w:rPr>
                <w:rFonts w:ascii="Cygre" w:hAnsi="Cygre" w:cs="Times New Roman"/>
                <w:sz w:val="24"/>
                <w:szCs w:val="24"/>
                <w:vertAlign w:val="superscript"/>
                <w:lang w:bidi="ru-RU"/>
              </w:rPr>
            </w:pPr>
            <w:r w:rsidRPr="00A63C18">
              <w:rPr>
                <w:rFonts w:ascii="Cygre" w:hAnsi="Cygre" w:cs="Times New Roman"/>
                <w:sz w:val="24"/>
                <w:szCs w:val="24"/>
                <w:vertAlign w:val="superscript"/>
                <w:lang w:bidi="ru-RU"/>
              </w:rPr>
              <w:t>(дата подписи)</w:t>
            </w:r>
          </w:p>
        </w:tc>
      </w:tr>
    </w:tbl>
    <w:p w14:paraId="681E2AC1" w14:textId="77777777" w:rsidR="00A117F0" w:rsidRPr="00A63C18" w:rsidRDefault="00A117F0" w:rsidP="00A117F0">
      <w:pPr>
        <w:widowControl w:val="0"/>
        <w:spacing w:after="0" w:line="240" w:lineRule="auto"/>
        <w:contextualSpacing/>
        <w:jc w:val="both"/>
        <w:rPr>
          <w:rFonts w:ascii="Cygre" w:hAnsi="Cygre" w:cs="Times New Roman"/>
          <w:sz w:val="24"/>
          <w:szCs w:val="24"/>
        </w:rPr>
      </w:pPr>
    </w:p>
    <w:p w14:paraId="3494FB10" w14:textId="77777777" w:rsidR="00BF0E40" w:rsidRPr="00A63C18" w:rsidRDefault="00BF0E40">
      <w:pPr>
        <w:rPr>
          <w:rFonts w:ascii="Cygre" w:hAnsi="Cygre"/>
          <w:sz w:val="24"/>
          <w:szCs w:val="24"/>
        </w:rPr>
      </w:pPr>
    </w:p>
    <w:sectPr w:rsidR="00BF0E40" w:rsidRPr="00A63C18" w:rsidSect="00A117F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ygre">
    <w:panose1 w:val="02000503000000000000"/>
    <w:charset w:val="CC"/>
    <w:family w:val="auto"/>
    <w:pitch w:val="variable"/>
    <w:sig w:usb0="A000026F" w:usb1="0000206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81A73"/>
    <w:multiLevelType w:val="multilevel"/>
    <w:tmpl w:val="FE00E4E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b w:val="0"/>
        <w:bCs w:val="0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82"/>
    <w:rsid w:val="000D72C7"/>
    <w:rsid w:val="00551579"/>
    <w:rsid w:val="006F3B82"/>
    <w:rsid w:val="0078249E"/>
    <w:rsid w:val="00866E70"/>
    <w:rsid w:val="00A117F0"/>
    <w:rsid w:val="00A63C18"/>
    <w:rsid w:val="00BE662F"/>
    <w:rsid w:val="00BF0E40"/>
    <w:rsid w:val="00CB55C5"/>
    <w:rsid w:val="00DD363A"/>
    <w:rsid w:val="00E17172"/>
    <w:rsid w:val="00F9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E03EE"/>
  <w15:chartTrackingRefBased/>
  <w15:docId w15:val="{D4B9C4C0-CC8E-4FF8-B1CB-029D62E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7F0"/>
  </w:style>
  <w:style w:type="paragraph" w:styleId="1">
    <w:name w:val="heading 1"/>
    <w:basedOn w:val="a"/>
    <w:next w:val="a"/>
    <w:link w:val="10"/>
    <w:uiPriority w:val="9"/>
    <w:qFormat/>
    <w:rsid w:val="006F3B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B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3B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3B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3B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3B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3B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3B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3B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3B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3B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3B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3B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3B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3B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3B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3B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3B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3B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3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3B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3B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3B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3B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3B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3B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3B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3B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F3B8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11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2026-02-19T12:46:00Z</dcterms:created>
  <dcterms:modified xsi:type="dcterms:W3CDTF">2026-02-19T12:46:00Z</dcterms:modified>
</cp:coreProperties>
</file>